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57C7" w14:textId="77777777" w:rsidR="00594DDE" w:rsidRDefault="00594DDE" w:rsidP="00594DDE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TOWN OF RIDGEWAY</w:t>
      </w:r>
    </w:p>
    <w:p w14:paraId="5E8424F7" w14:textId="77777777" w:rsidR="00594DDE" w:rsidRDefault="00594DDE" w:rsidP="00594DDE">
      <w:pPr>
        <w:jc w:val="center"/>
        <w:rPr>
          <w:sz w:val="28"/>
          <w:szCs w:val="28"/>
        </w:rPr>
      </w:pPr>
      <w:r>
        <w:rPr>
          <w:sz w:val="28"/>
          <w:szCs w:val="28"/>
        </w:rPr>
        <w:t>MONTHLY REGULAR BOARD MEETING</w:t>
      </w:r>
    </w:p>
    <w:p w14:paraId="0E8AF000" w14:textId="77777777" w:rsidR="00594DDE" w:rsidRDefault="00594DDE" w:rsidP="00594D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PUBLIC NOTICE </w:t>
      </w:r>
    </w:p>
    <w:p w14:paraId="5F6C52CD" w14:textId="77777777" w:rsidR="00594DDE" w:rsidRDefault="00594DDE" w:rsidP="00594DDE"/>
    <w:p w14:paraId="59B16F32" w14:textId="77777777" w:rsidR="00594DDE" w:rsidRDefault="00594DDE" w:rsidP="00594DDE"/>
    <w:p w14:paraId="0703B127" w14:textId="2E76E085" w:rsidR="00594DDE" w:rsidRPr="004E4DC0" w:rsidRDefault="00594DDE" w:rsidP="00594DDE">
      <w:pPr>
        <w:jc w:val="both"/>
      </w:pPr>
      <w:r w:rsidRPr="004E4DC0">
        <w:t xml:space="preserve">NOTICE IS HEREBY GIVEN the TOWN OF RIDGEWAY will meet at </w:t>
      </w:r>
      <w:r>
        <w:t>7:00</w:t>
      </w:r>
      <w:r w:rsidRPr="004E4DC0">
        <w:rPr>
          <w:b/>
        </w:rPr>
        <w:t xml:space="preserve"> PM </w:t>
      </w:r>
      <w:r>
        <w:rPr>
          <w:b/>
        </w:rPr>
        <w:t xml:space="preserve">Tuesday, </w:t>
      </w:r>
      <w:r w:rsidR="00F17FF1">
        <w:rPr>
          <w:b/>
        </w:rPr>
        <w:t>September</w:t>
      </w:r>
      <w:r>
        <w:rPr>
          <w:b/>
        </w:rPr>
        <w:t xml:space="preserve"> </w:t>
      </w:r>
      <w:r w:rsidR="00F17FF1">
        <w:rPr>
          <w:b/>
        </w:rPr>
        <w:t>10</w:t>
      </w:r>
      <w:r>
        <w:rPr>
          <w:b/>
          <w:vertAlign w:val="superscript"/>
        </w:rPr>
        <w:t>th</w:t>
      </w:r>
      <w:r>
        <w:rPr>
          <w:b/>
        </w:rPr>
        <w:t xml:space="preserve">, 2024, </w:t>
      </w:r>
      <w:r w:rsidRPr="00841DC0">
        <w:t>f</w:t>
      </w:r>
      <w:r w:rsidRPr="004E4DC0">
        <w:t>or the</w:t>
      </w:r>
      <w:r>
        <w:t xml:space="preserve"> </w:t>
      </w:r>
      <w:r w:rsidRPr="004E4DC0">
        <w:t>monthly TOWN BOARD MEETING</w:t>
      </w:r>
      <w:r>
        <w:t xml:space="preserve"> </w:t>
      </w:r>
      <w:r w:rsidRPr="004E4DC0">
        <w:t>at the Town of Ridgeway</w:t>
      </w:r>
      <w:r>
        <w:t xml:space="preserve">, </w:t>
      </w:r>
      <w:r w:rsidRPr="004E4DC0">
        <w:t xml:space="preserve">6300 </w:t>
      </w:r>
      <w:r>
        <w:t>Town Hall</w:t>
      </w:r>
      <w:r w:rsidRPr="004E4DC0">
        <w:t xml:space="preserve"> Road, Ridgeway, Wisconsin, Iowa County.</w:t>
      </w:r>
    </w:p>
    <w:p w14:paraId="33AFCC6E" w14:textId="77777777" w:rsidR="00594DDE" w:rsidRDefault="00594DDE" w:rsidP="00594DDE"/>
    <w:p w14:paraId="7A4278B1" w14:textId="77777777" w:rsidR="00594DDE" w:rsidRDefault="00594DDE" w:rsidP="00594DDE">
      <w:pPr>
        <w:pStyle w:val="ListParagraph"/>
        <w:numPr>
          <w:ilvl w:val="0"/>
          <w:numId w:val="1"/>
        </w:numPr>
      </w:pPr>
      <w:r>
        <w:t>Call Monthly Board Meeting to order</w:t>
      </w:r>
    </w:p>
    <w:p w14:paraId="631D0B3F" w14:textId="77777777" w:rsidR="00594DDE" w:rsidRDefault="00594DDE" w:rsidP="00594DDE">
      <w:pPr>
        <w:pStyle w:val="ListParagraph"/>
        <w:numPr>
          <w:ilvl w:val="0"/>
          <w:numId w:val="1"/>
        </w:numPr>
      </w:pPr>
      <w:r>
        <w:t>Public Notice Approval</w:t>
      </w:r>
    </w:p>
    <w:p w14:paraId="6C454DEB" w14:textId="75A36D7C" w:rsidR="00594DDE" w:rsidRDefault="00594DDE" w:rsidP="00594DDE">
      <w:pPr>
        <w:pStyle w:val="ListParagraph"/>
        <w:numPr>
          <w:ilvl w:val="0"/>
          <w:numId w:val="1"/>
        </w:numPr>
      </w:pPr>
      <w:r>
        <w:t>Approval of the August 6</w:t>
      </w:r>
      <w:r>
        <w:rPr>
          <w:vertAlign w:val="superscript"/>
        </w:rPr>
        <w:t>th</w:t>
      </w:r>
      <w:r>
        <w:t>, 2024 Monthly Board Minutes</w:t>
      </w:r>
    </w:p>
    <w:p w14:paraId="19AC20D7" w14:textId="7496F1F3" w:rsidR="000A53A7" w:rsidRDefault="000A53A7" w:rsidP="00594DDE">
      <w:pPr>
        <w:pStyle w:val="ListParagraph"/>
        <w:numPr>
          <w:ilvl w:val="0"/>
          <w:numId w:val="1"/>
        </w:numPr>
      </w:pPr>
      <w:r>
        <w:t>Approval of Driveway Review minutes</w:t>
      </w:r>
      <w:r w:rsidR="008B58E2">
        <w:t xml:space="preserve"> for 5260 County Road T – Gross, landowner, W. Brigham Road- Matteson, landowner, 2373 S Clay Hill Road – Diederich, landowner, and </w:t>
      </w:r>
      <w:proofErr w:type="spellStart"/>
      <w:r w:rsidR="008B58E2">
        <w:t>Korback</w:t>
      </w:r>
      <w:proofErr w:type="spellEnd"/>
      <w:r w:rsidR="008B58E2">
        <w:t xml:space="preserve"> Road – Feedar, landowner</w:t>
      </w:r>
    </w:p>
    <w:p w14:paraId="5DCCEBA4" w14:textId="0376466B" w:rsidR="00ED456F" w:rsidRDefault="00ED456F" w:rsidP="00594DDE">
      <w:pPr>
        <w:pStyle w:val="ListParagraph"/>
        <w:numPr>
          <w:ilvl w:val="0"/>
          <w:numId w:val="1"/>
        </w:numPr>
      </w:pPr>
      <w:r>
        <w:t>Approval of Rite of Way / Utility minutes for Pikes Peak Road</w:t>
      </w:r>
    </w:p>
    <w:p w14:paraId="2F09115E" w14:textId="42F43945" w:rsidR="00594DDE" w:rsidRDefault="00594DDE" w:rsidP="00594DDE">
      <w:pPr>
        <w:pStyle w:val="ListParagraph"/>
        <w:numPr>
          <w:ilvl w:val="0"/>
          <w:numId w:val="1"/>
        </w:numPr>
      </w:pPr>
      <w:r>
        <w:t>Public Comment</w:t>
      </w:r>
    </w:p>
    <w:p w14:paraId="2E45F558" w14:textId="7E4FDAEF" w:rsidR="0098278F" w:rsidRDefault="0098278F" w:rsidP="00594DDE">
      <w:pPr>
        <w:pStyle w:val="ListParagraph"/>
        <w:numPr>
          <w:ilvl w:val="0"/>
          <w:numId w:val="1"/>
        </w:numPr>
      </w:pPr>
      <w:r>
        <w:t>Land Use Change recommendation – Parel</w:t>
      </w:r>
      <w:r w:rsidR="008B58E2">
        <w:t xml:space="preserve"> 024-0535</w:t>
      </w:r>
      <w:r>
        <w:t>, Bob Alfred-Owner</w:t>
      </w:r>
    </w:p>
    <w:p w14:paraId="5D7BF800" w14:textId="18D864A3" w:rsidR="00C82621" w:rsidRDefault="00C82621" w:rsidP="00594DDE">
      <w:pPr>
        <w:pStyle w:val="ListParagraph"/>
        <w:numPr>
          <w:ilvl w:val="0"/>
          <w:numId w:val="1"/>
        </w:numPr>
      </w:pPr>
      <w:r>
        <w:t>John Greene – Ridgeway July Fireworks</w:t>
      </w:r>
    </w:p>
    <w:p w14:paraId="146F0FA8" w14:textId="179A4160" w:rsidR="0098278F" w:rsidRDefault="0098278F" w:rsidP="00594DDE">
      <w:pPr>
        <w:pStyle w:val="ListParagraph"/>
        <w:numPr>
          <w:ilvl w:val="0"/>
          <w:numId w:val="1"/>
        </w:numPr>
      </w:pPr>
      <w:r>
        <w:t>Plow Truck Extended Electrical Warranty</w:t>
      </w:r>
    </w:p>
    <w:p w14:paraId="59B4C3E3" w14:textId="61C979FC" w:rsidR="00594DDE" w:rsidRDefault="00594DDE" w:rsidP="00594DDE">
      <w:pPr>
        <w:pStyle w:val="ListParagraph"/>
        <w:numPr>
          <w:ilvl w:val="0"/>
          <w:numId w:val="1"/>
        </w:numPr>
      </w:pPr>
      <w:r>
        <w:t>2025 Revaluation Assessment Contract</w:t>
      </w:r>
    </w:p>
    <w:p w14:paraId="4099F92C" w14:textId="77777777" w:rsidR="00594DDE" w:rsidRDefault="00594DDE" w:rsidP="00594DDE">
      <w:pPr>
        <w:pStyle w:val="ListParagraph"/>
        <w:numPr>
          <w:ilvl w:val="0"/>
          <w:numId w:val="1"/>
        </w:numPr>
      </w:pPr>
      <w:proofErr w:type="spellStart"/>
      <w:r>
        <w:t>Sadi</w:t>
      </w:r>
      <w:proofErr w:type="spellEnd"/>
      <w:r>
        <w:t xml:space="preserve"> Olson – Barneveld EMS</w:t>
      </w:r>
    </w:p>
    <w:p w14:paraId="6DF8D763" w14:textId="77777777" w:rsidR="00594DDE" w:rsidRDefault="00594DDE" w:rsidP="00594DDE">
      <w:pPr>
        <w:pStyle w:val="ListParagraph"/>
        <w:numPr>
          <w:ilvl w:val="0"/>
          <w:numId w:val="1"/>
        </w:numPr>
      </w:pPr>
      <w:r>
        <w:t xml:space="preserve">Dodgeville EMS – Barry </w:t>
      </w:r>
      <w:proofErr w:type="spellStart"/>
      <w:r>
        <w:t>Hottmann</w:t>
      </w:r>
      <w:proofErr w:type="spellEnd"/>
    </w:p>
    <w:p w14:paraId="6CDF0C06" w14:textId="77777777" w:rsidR="00594DDE" w:rsidRDefault="00594DDE" w:rsidP="00594DDE">
      <w:pPr>
        <w:pStyle w:val="ListParagraph"/>
        <w:numPr>
          <w:ilvl w:val="0"/>
          <w:numId w:val="1"/>
        </w:numPr>
      </w:pPr>
      <w:r>
        <w:t>ARPA money</w:t>
      </w:r>
    </w:p>
    <w:p w14:paraId="18B32DA9" w14:textId="77777777" w:rsidR="00594DDE" w:rsidRPr="00594DDE" w:rsidRDefault="00594DDE" w:rsidP="00594DDE">
      <w:pPr>
        <w:pStyle w:val="ListParagraph"/>
        <w:numPr>
          <w:ilvl w:val="0"/>
          <w:numId w:val="1"/>
        </w:numPr>
      </w:pPr>
      <w:r w:rsidRPr="00594DDE">
        <w:t>Plow Truck Replacement</w:t>
      </w:r>
    </w:p>
    <w:p w14:paraId="5FA6BEB4" w14:textId="77777777" w:rsidR="00594DDE" w:rsidRDefault="00594DDE" w:rsidP="00594DDE">
      <w:pPr>
        <w:pStyle w:val="ListParagraph"/>
        <w:numPr>
          <w:ilvl w:val="0"/>
          <w:numId w:val="1"/>
        </w:numPr>
      </w:pPr>
      <w:r>
        <w:t>Old Business</w:t>
      </w:r>
    </w:p>
    <w:p w14:paraId="1AEEF016" w14:textId="77777777" w:rsidR="00594DDE" w:rsidRDefault="00594DDE" w:rsidP="00594DDE">
      <w:pPr>
        <w:pStyle w:val="ListParagraph"/>
        <w:numPr>
          <w:ilvl w:val="0"/>
          <w:numId w:val="2"/>
        </w:numPr>
      </w:pPr>
      <w:r>
        <w:t>Fiscal Recovery Grant Usage</w:t>
      </w:r>
    </w:p>
    <w:p w14:paraId="5B7D36A9" w14:textId="77777777" w:rsidR="00594DDE" w:rsidRDefault="00594DDE" w:rsidP="00594DDE">
      <w:pPr>
        <w:pStyle w:val="ListParagraph"/>
        <w:numPr>
          <w:ilvl w:val="0"/>
          <w:numId w:val="2"/>
        </w:numPr>
      </w:pPr>
      <w:r>
        <w:t>Ambulance Contract with Dodgeville</w:t>
      </w:r>
    </w:p>
    <w:p w14:paraId="6DA6D3D9" w14:textId="77777777" w:rsidR="00594DDE" w:rsidRDefault="00594DDE" w:rsidP="00594DDE">
      <w:pPr>
        <w:pStyle w:val="ListParagraph"/>
        <w:numPr>
          <w:ilvl w:val="0"/>
          <w:numId w:val="2"/>
        </w:numPr>
      </w:pPr>
      <w:r>
        <w:t>Jared Wells, County Y</w:t>
      </w:r>
    </w:p>
    <w:p w14:paraId="341A1F99" w14:textId="77777777" w:rsidR="00594DDE" w:rsidRDefault="00594DDE" w:rsidP="00594DDE">
      <w:pPr>
        <w:pStyle w:val="ListParagraph"/>
        <w:numPr>
          <w:ilvl w:val="0"/>
          <w:numId w:val="2"/>
        </w:numPr>
      </w:pPr>
      <w:r>
        <w:t>Multi User Driveway Standards</w:t>
      </w:r>
    </w:p>
    <w:p w14:paraId="693AFC7B" w14:textId="77777777" w:rsidR="00594DDE" w:rsidRDefault="00594DDE" w:rsidP="00594DDE"/>
    <w:p w14:paraId="16F4FAF7" w14:textId="77777777" w:rsidR="00594DDE" w:rsidRDefault="00594DDE" w:rsidP="00594DDE">
      <w:pPr>
        <w:pStyle w:val="ListParagraph"/>
        <w:numPr>
          <w:ilvl w:val="0"/>
          <w:numId w:val="1"/>
        </w:numPr>
      </w:pPr>
      <w:r>
        <w:t>Board Concerns</w:t>
      </w:r>
    </w:p>
    <w:p w14:paraId="4F4C8802" w14:textId="77777777" w:rsidR="00594DDE" w:rsidRDefault="00594DDE" w:rsidP="00594DDE">
      <w:pPr>
        <w:pStyle w:val="ListParagraph"/>
        <w:numPr>
          <w:ilvl w:val="0"/>
          <w:numId w:val="1"/>
        </w:numPr>
      </w:pPr>
      <w:r>
        <w:t>Monthly financial statement</w:t>
      </w:r>
    </w:p>
    <w:p w14:paraId="460A89FF" w14:textId="77777777" w:rsidR="00594DDE" w:rsidRDefault="00594DDE" w:rsidP="00594DDE">
      <w:pPr>
        <w:pStyle w:val="ListParagraph"/>
        <w:numPr>
          <w:ilvl w:val="0"/>
          <w:numId w:val="1"/>
        </w:numPr>
      </w:pPr>
      <w:r>
        <w:t>Bills presented for payment</w:t>
      </w:r>
    </w:p>
    <w:p w14:paraId="28FFBA86" w14:textId="27647A8A" w:rsidR="000A53A7" w:rsidRDefault="00594DDE" w:rsidP="000A53A7">
      <w:pPr>
        <w:pStyle w:val="ListParagraph"/>
      </w:pPr>
      <w:r>
        <w:t>Approval of check numbers 17</w:t>
      </w:r>
      <w:r w:rsidR="0098278F">
        <w:t>5_ _</w:t>
      </w:r>
      <w:r>
        <w:t xml:space="preserve"> through 175</w:t>
      </w:r>
      <w:r w:rsidR="0098278F">
        <w:t>_ _</w:t>
      </w:r>
      <w:r>
        <w:t xml:space="preserve"> issued </w:t>
      </w:r>
      <w:r w:rsidR="0098278F">
        <w:t>August</w:t>
      </w:r>
      <w:r>
        <w:t xml:space="preserve"> </w:t>
      </w:r>
      <w:r w:rsidR="0098278F">
        <w:t>7</w:t>
      </w:r>
      <w:r>
        <w:rPr>
          <w:vertAlign w:val="superscript"/>
        </w:rPr>
        <w:t>th</w:t>
      </w:r>
      <w:r>
        <w:t xml:space="preserve">, 2024, through </w:t>
      </w:r>
      <w:r w:rsidR="0098278F">
        <w:t>September</w:t>
      </w:r>
      <w:r>
        <w:t xml:space="preserve"> </w:t>
      </w:r>
      <w:r w:rsidR="0098278F">
        <w:t>10</w:t>
      </w:r>
      <w:r>
        <w:rPr>
          <w:vertAlign w:val="superscript"/>
        </w:rPr>
        <w:t>th</w:t>
      </w:r>
      <w:r>
        <w:t>, 2024.  Total $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98278F">
        <w:t>______</w:t>
      </w:r>
    </w:p>
    <w:p w14:paraId="0BC74E65" w14:textId="5175A31F" w:rsidR="00594DDE" w:rsidRDefault="00594DDE" w:rsidP="00594DDE">
      <w:pPr>
        <w:pStyle w:val="ListParagraph"/>
        <w:numPr>
          <w:ilvl w:val="0"/>
          <w:numId w:val="1"/>
        </w:numPr>
      </w:pPr>
      <w:r>
        <w:t xml:space="preserve">Monthly Board Meeting – </w:t>
      </w:r>
      <w:r w:rsidR="0098278F">
        <w:t>Wednesday</w:t>
      </w:r>
      <w:r>
        <w:t xml:space="preserve">, </w:t>
      </w:r>
      <w:r w:rsidR="0098278F">
        <w:t>October</w:t>
      </w:r>
      <w:r>
        <w:t xml:space="preserve"> </w:t>
      </w:r>
      <w:r w:rsidR="0098278F">
        <w:t>9</w:t>
      </w:r>
      <w:r w:rsidRPr="004D3851">
        <w:rPr>
          <w:vertAlign w:val="superscript"/>
        </w:rPr>
        <w:t>th</w:t>
      </w:r>
      <w:r>
        <w:t>, 2024, at 7PM (proposed meeting date)</w:t>
      </w:r>
    </w:p>
    <w:p w14:paraId="7817300F" w14:textId="77777777" w:rsidR="00594DDE" w:rsidRDefault="00594DDE" w:rsidP="00594DDE">
      <w:pPr>
        <w:pStyle w:val="ListParagraph"/>
        <w:numPr>
          <w:ilvl w:val="0"/>
          <w:numId w:val="1"/>
        </w:numPr>
      </w:pPr>
      <w:r>
        <w:t xml:space="preserve"> Adjournment</w:t>
      </w:r>
    </w:p>
    <w:p w14:paraId="2C9BB892" w14:textId="77777777" w:rsidR="00594DDE" w:rsidRDefault="00594DDE" w:rsidP="00594DDE">
      <w:pPr>
        <w:pStyle w:val="ListParagraph"/>
      </w:pPr>
    </w:p>
    <w:p w14:paraId="6D047C19" w14:textId="77777777" w:rsidR="00594DDE" w:rsidRDefault="00594DDE" w:rsidP="00594DDE">
      <w:pPr>
        <w:jc w:val="center"/>
      </w:pPr>
      <w:r>
        <w:t>Additional agenda items may be posted at least 24 hours before meeting.</w:t>
      </w:r>
    </w:p>
    <w:p w14:paraId="6019BAB9" w14:textId="77777777" w:rsidR="00594DDE" w:rsidRDefault="00594DDE" w:rsidP="00594DDE">
      <w:pPr>
        <w:pStyle w:val="ListParagraph"/>
        <w:jc w:val="center"/>
      </w:pPr>
      <w:r>
        <w:t>Members of the public can be recognized at any time by the Chair or Town Board.</w:t>
      </w:r>
    </w:p>
    <w:p w14:paraId="561D3DEC" w14:textId="77777777" w:rsidR="00594DDE" w:rsidRDefault="00594DDE" w:rsidP="00594DDE">
      <w:pPr>
        <w:jc w:val="center"/>
      </w:pPr>
      <w:r>
        <w:t xml:space="preserve">DISCUSSION &amp; ACTION </w:t>
      </w:r>
      <w:smartTag w:uri="urn:schemas-microsoft-com:office:smarttags" w:element="stockticker">
        <w:r>
          <w:t>MAY</w:t>
        </w:r>
      </w:smartTag>
      <w:r>
        <w:t xml:space="preserve"> OCCUR ON ANY OF THE ABOVE AGENDA ITEMS.</w:t>
      </w:r>
    </w:p>
    <w:p w14:paraId="3ADD6418" w14:textId="77777777" w:rsidR="00594DDE" w:rsidRDefault="00594DDE" w:rsidP="00594DDE">
      <w:pPr>
        <w:jc w:val="center"/>
      </w:pPr>
      <w:r>
        <w:t>NOTE:  There may be two or more Land Use Commission Members in attendance.</w:t>
      </w:r>
    </w:p>
    <w:p w14:paraId="6238E0A7" w14:textId="77777777" w:rsidR="006A12DA" w:rsidRDefault="00ED456F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0BE"/>
    <w:multiLevelType w:val="hybridMultilevel"/>
    <w:tmpl w:val="CFB2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E9548A"/>
    <w:multiLevelType w:val="hybridMultilevel"/>
    <w:tmpl w:val="91308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93ACA9F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DE"/>
    <w:rsid w:val="0007353D"/>
    <w:rsid w:val="000A53A7"/>
    <w:rsid w:val="00227605"/>
    <w:rsid w:val="003935F7"/>
    <w:rsid w:val="0058050A"/>
    <w:rsid w:val="00594DDE"/>
    <w:rsid w:val="007A406F"/>
    <w:rsid w:val="008B58E2"/>
    <w:rsid w:val="0098278F"/>
    <w:rsid w:val="009A640E"/>
    <w:rsid w:val="00B21FE9"/>
    <w:rsid w:val="00C82621"/>
    <w:rsid w:val="00C8646B"/>
    <w:rsid w:val="00ED456F"/>
    <w:rsid w:val="00F1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5247623"/>
  <w15:chartTrackingRefBased/>
  <w15:docId w15:val="{BF8F1FB1-B62C-4531-A941-726F49AC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DE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4D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3074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2024-09-09T19:52:00Z</cp:lastPrinted>
  <dcterms:created xsi:type="dcterms:W3CDTF">2024-08-10T00:55:00Z</dcterms:created>
  <dcterms:modified xsi:type="dcterms:W3CDTF">2024-09-09T19:54:00Z</dcterms:modified>
</cp:coreProperties>
</file>